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24C6" w14:textId="77777777" w:rsidR="004C3B86" w:rsidRPr="00206963" w:rsidRDefault="004C3B86" w:rsidP="004C3B86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76FA6EB5" w14:textId="77777777" w:rsidR="004C3B86" w:rsidRPr="00206963" w:rsidRDefault="004C3B86" w:rsidP="00206963">
      <w:pPr>
        <w:pStyle w:val="Title"/>
        <w:jc w:val="left"/>
        <w:rPr>
          <w:rFonts w:ascii="Proxima Nova Light" w:hAnsi="Proxima Nova Light" w:cs="Calibri"/>
          <w:sz w:val="22"/>
          <w:szCs w:val="22"/>
        </w:rPr>
      </w:pPr>
    </w:p>
    <w:p w14:paraId="4E601C4D" w14:textId="77777777" w:rsidR="004C3B86" w:rsidRPr="00206963" w:rsidRDefault="004C3B86" w:rsidP="004C3B86">
      <w:pPr>
        <w:pStyle w:val="Title"/>
        <w:rPr>
          <w:rFonts w:ascii="Proxima Nova Light" w:hAnsi="Proxima Nova Light" w:cs="Calibri"/>
          <w:sz w:val="22"/>
          <w:szCs w:val="22"/>
        </w:rPr>
      </w:pPr>
    </w:p>
    <w:p w14:paraId="7C9583CE" w14:textId="77777777" w:rsidR="004C3B86" w:rsidRDefault="004C3B86" w:rsidP="00334474">
      <w:pPr>
        <w:pStyle w:val="Title"/>
        <w:jc w:val="left"/>
        <w:rPr>
          <w:rFonts w:ascii="Proxima Nova Light" w:hAnsi="Proxima Nova Light" w:cs="Calibri"/>
          <w:sz w:val="22"/>
          <w:szCs w:val="22"/>
        </w:rPr>
      </w:pPr>
    </w:p>
    <w:p w14:paraId="594C1F79" w14:textId="77777777" w:rsidR="00206963" w:rsidRPr="00206963" w:rsidRDefault="00206963" w:rsidP="00334474">
      <w:pPr>
        <w:pStyle w:val="Title"/>
        <w:jc w:val="left"/>
        <w:rPr>
          <w:rFonts w:ascii="Proxima Nova Light" w:hAnsi="Proxima Nova Light" w:cs="Calibri"/>
          <w:sz w:val="22"/>
          <w:szCs w:val="22"/>
        </w:rPr>
      </w:pPr>
    </w:p>
    <w:p w14:paraId="37A546E5" w14:textId="61258A4D" w:rsidR="004C3B86" w:rsidRPr="00206963" w:rsidRDefault="004C3B86" w:rsidP="004C3B86">
      <w:pPr>
        <w:pStyle w:val="Title"/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>BIOPHYSICS GRADUATE GROUP</w:t>
      </w:r>
    </w:p>
    <w:p w14:paraId="5A9D80C1" w14:textId="77777777" w:rsidR="004C3B86" w:rsidRPr="00206963" w:rsidRDefault="004C3B86" w:rsidP="004C3B86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>Ph.D. FIRST QUARTER PROGRESS REPORT</w:t>
      </w:r>
    </w:p>
    <w:p w14:paraId="6761437A" w14:textId="77777777" w:rsidR="004C3B86" w:rsidRPr="00206963" w:rsidRDefault="004C3B86" w:rsidP="004C3B86">
      <w:pPr>
        <w:pStyle w:val="Subtitle"/>
        <w:rPr>
          <w:rFonts w:ascii="Proxima Nova Light" w:hAnsi="Proxima Nova Light" w:cs="Calibri"/>
          <w:sz w:val="22"/>
          <w:szCs w:val="22"/>
        </w:rPr>
      </w:pPr>
    </w:p>
    <w:p w14:paraId="19669795" w14:textId="77777777" w:rsidR="004C3B86" w:rsidRPr="00206963" w:rsidRDefault="004C3B86" w:rsidP="004C3B86">
      <w:pPr>
        <w:pStyle w:val="Subtitle"/>
        <w:jc w:val="left"/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>Please fill this out with your advisors and submit it electronically to your graduate coordinator.</w:t>
      </w:r>
    </w:p>
    <w:p w14:paraId="0FD1F710" w14:textId="77777777" w:rsidR="004C3B86" w:rsidRPr="00206963" w:rsidRDefault="004C3B86" w:rsidP="004C3B86">
      <w:pPr>
        <w:pStyle w:val="Subtitle"/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 xml:space="preserve"> </w:t>
      </w:r>
    </w:p>
    <w:p w14:paraId="04FFE2AE" w14:textId="77777777" w:rsidR="004C3B86" w:rsidRPr="00206963" w:rsidRDefault="004C3B86" w:rsidP="004C3B86">
      <w:pPr>
        <w:rPr>
          <w:rFonts w:ascii="Proxima Nova Light" w:hAnsi="Proxima Nova Light" w:cs="Calibri"/>
          <w:b/>
          <w:sz w:val="22"/>
          <w:szCs w:val="22"/>
        </w:rPr>
      </w:pPr>
    </w:p>
    <w:p w14:paraId="67A7D3B9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>Date: ___________</w:t>
      </w:r>
    </w:p>
    <w:p w14:paraId="2C7247FC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374057FA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 xml:space="preserve">Student name: </w:t>
      </w:r>
      <w:r w:rsidRPr="00206963">
        <w:rPr>
          <w:rFonts w:ascii="Proxima Nova Light" w:hAnsi="Proxima Nova Light" w:cs="Calibri"/>
          <w:sz w:val="22"/>
          <w:szCs w:val="22"/>
        </w:rPr>
        <w:tab/>
        <w:t>___________________________________</w:t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 xml:space="preserve"> </w:t>
      </w:r>
    </w:p>
    <w:p w14:paraId="3A7BEBF6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3F18038D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>Student Signature:  ________________________________</w:t>
      </w:r>
    </w:p>
    <w:p w14:paraId="174D0121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00311EB7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77741025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 xml:space="preserve">Guiding Committee: </w:t>
      </w:r>
      <w:r w:rsidRPr="00206963">
        <w:rPr>
          <w:rFonts w:ascii="Proxima Nova Light" w:hAnsi="Proxima Nova Light" w:cs="Calibri"/>
          <w:sz w:val="22"/>
          <w:szCs w:val="22"/>
        </w:rPr>
        <w:tab/>
        <w:t xml:space="preserve"> </w:t>
      </w:r>
    </w:p>
    <w:p w14:paraId="3A9C4817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 xml:space="preserve"> </w:t>
      </w:r>
    </w:p>
    <w:p w14:paraId="18866AC2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  <w:u w:val="single"/>
        </w:rPr>
      </w:pPr>
      <w:r w:rsidRPr="00206963">
        <w:rPr>
          <w:rFonts w:ascii="Proxima Nova Light" w:hAnsi="Proxima Nova Light" w:cs="Calibri"/>
          <w:sz w:val="22"/>
          <w:szCs w:val="22"/>
        </w:rPr>
        <w:tab/>
      </w:r>
      <w:r w:rsidRPr="00206963">
        <w:rPr>
          <w:rFonts w:ascii="Proxima Nova Light" w:hAnsi="Proxima Nova Light" w:cs="Calibri"/>
          <w:sz w:val="22"/>
          <w:szCs w:val="22"/>
        </w:rPr>
        <w:tab/>
        <w:t xml:space="preserve"> </w:t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  <w:r w:rsidRPr="00206963">
        <w:rPr>
          <w:rFonts w:ascii="Proxima Nova Light" w:hAnsi="Proxima Nova Light" w:cs="Calibri"/>
          <w:sz w:val="22"/>
          <w:szCs w:val="22"/>
        </w:rPr>
        <w:tab/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  <w:r w:rsidRPr="00206963">
        <w:rPr>
          <w:rFonts w:ascii="Proxima Nova Light" w:hAnsi="Proxima Nova Light" w:cs="Calibri"/>
          <w:sz w:val="22"/>
          <w:szCs w:val="22"/>
          <w:u w:val="single"/>
        </w:rPr>
        <w:tab/>
      </w:r>
    </w:p>
    <w:p w14:paraId="746CBDDE" w14:textId="1D86988A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ab/>
      </w:r>
      <w:r w:rsidRPr="00206963">
        <w:rPr>
          <w:rFonts w:ascii="Proxima Nova Light" w:hAnsi="Proxima Nova Light" w:cs="Calibri"/>
          <w:sz w:val="22"/>
          <w:szCs w:val="22"/>
        </w:rPr>
        <w:tab/>
        <w:t>Academic Advisor</w:t>
      </w:r>
      <w:r w:rsidRPr="00206963">
        <w:rPr>
          <w:rFonts w:ascii="Proxima Nova Light" w:hAnsi="Proxima Nova Light" w:cs="Calibri"/>
          <w:sz w:val="22"/>
          <w:szCs w:val="22"/>
        </w:rPr>
        <w:tab/>
      </w:r>
      <w:r w:rsidRPr="00206963">
        <w:rPr>
          <w:rFonts w:ascii="Proxima Nova Light" w:hAnsi="Proxima Nova Light" w:cs="Calibri"/>
          <w:sz w:val="22"/>
          <w:szCs w:val="22"/>
        </w:rPr>
        <w:tab/>
        <w:t xml:space="preserve"> </w:t>
      </w:r>
      <w:r w:rsidRPr="00206963">
        <w:rPr>
          <w:rFonts w:ascii="Proxima Nova Light" w:hAnsi="Proxima Nova Light" w:cs="Calibri"/>
          <w:sz w:val="22"/>
          <w:szCs w:val="22"/>
        </w:rPr>
        <w:tab/>
      </w:r>
      <w:r w:rsidRPr="00206963">
        <w:rPr>
          <w:rFonts w:ascii="Proxima Nova Light" w:hAnsi="Proxima Nova Light" w:cs="Calibri"/>
          <w:sz w:val="22"/>
          <w:szCs w:val="22"/>
        </w:rPr>
        <w:tab/>
        <w:t>Signature</w:t>
      </w:r>
    </w:p>
    <w:p w14:paraId="0ABCDE92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0AB33054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1751BD37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35D4B163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 xml:space="preserve">1. Enrolled in Rotation Program?   (Circle </w:t>
      </w:r>
      <w:proofErr w:type="gramStart"/>
      <w:r w:rsidRPr="00206963">
        <w:rPr>
          <w:rFonts w:ascii="Proxima Nova Light" w:hAnsi="Proxima Nova Light" w:cs="Calibri"/>
          <w:sz w:val="22"/>
          <w:szCs w:val="22"/>
        </w:rPr>
        <w:t xml:space="preserve">one)   </w:t>
      </w:r>
      <w:proofErr w:type="gramEnd"/>
      <w:r w:rsidRPr="00206963">
        <w:rPr>
          <w:rFonts w:ascii="Proxima Nova Light" w:hAnsi="Proxima Nova Light" w:cs="Calibri"/>
          <w:sz w:val="22"/>
          <w:szCs w:val="22"/>
        </w:rPr>
        <w:t xml:space="preserve"> Yes                No </w:t>
      </w:r>
    </w:p>
    <w:p w14:paraId="0506EEE3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3BA5E49A" w14:textId="7837856F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>If no, name major professor ________________</w:t>
      </w:r>
    </w:p>
    <w:p w14:paraId="09C2A786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663FC647" w14:textId="76071BCE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  <w:r w:rsidRPr="00206963">
        <w:rPr>
          <w:rFonts w:ascii="Proxima Nova Light" w:hAnsi="Proxima Nova Light" w:cs="Calibri"/>
          <w:sz w:val="22"/>
          <w:szCs w:val="22"/>
        </w:rPr>
        <w:t>Advice regarding lab rotations, if appropriate:</w:t>
      </w:r>
    </w:p>
    <w:p w14:paraId="37A685EF" w14:textId="77777777" w:rsidR="004C3B86" w:rsidRPr="00206963" w:rsidRDefault="004C3B86" w:rsidP="004C3B86">
      <w:pPr>
        <w:rPr>
          <w:rFonts w:ascii="Proxima Nova Light" w:hAnsi="Proxima Nova Light" w:cs="Calibri"/>
          <w:sz w:val="22"/>
          <w:szCs w:val="22"/>
        </w:rPr>
      </w:pPr>
    </w:p>
    <w:p w14:paraId="644CCB39" w14:textId="77777777" w:rsidR="00206963" w:rsidRDefault="00206963" w:rsidP="004C3B86">
      <w:pPr>
        <w:rPr>
          <w:rFonts w:ascii="Proxima Nova Light" w:hAnsi="Proxima Nova Light" w:cs="Calibri"/>
          <w:sz w:val="22"/>
          <w:szCs w:val="22"/>
        </w:rPr>
      </w:pPr>
    </w:p>
    <w:p w14:paraId="6186D0B6" w14:textId="77777777" w:rsidR="00206963" w:rsidRDefault="00206963" w:rsidP="004C3B86">
      <w:pPr>
        <w:rPr>
          <w:rFonts w:ascii="Proxima Nova Light" w:hAnsi="Proxima Nova Light" w:cs="Calibri"/>
          <w:sz w:val="22"/>
          <w:szCs w:val="22"/>
        </w:rPr>
      </w:pPr>
    </w:p>
    <w:p w14:paraId="07CF4DAE" w14:textId="77777777" w:rsidR="00206963" w:rsidRPr="00206963" w:rsidRDefault="00206963" w:rsidP="004C3B86">
      <w:pPr>
        <w:rPr>
          <w:rFonts w:ascii="Proxima Nova Light" w:hAnsi="Proxima Nova Light" w:cs="Calibri"/>
          <w:sz w:val="22"/>
          <w:szCs w:val="22"/>
        </w:rPr>
      </w:pPr>
    </w:p>
    <w:p w14:paraId="4F12829D" w14:textId="77777777" w:rsidR="003A479B" w:rsidRPr="00206963" w:rsidRDefault="003A479B" w:rsidP="004C3B86">
      <w:pPr>
        <w:rPr>
          <w:rFonts w:ascii="Proxima Nova Light" w:hAnsi="Proxima Nova Light" w:cs="Calibri"/>
          <w:sz w:val="22"/>
          <w:szCs w:val="22"/>
        </w:rPr>
      </w:pPr>
    </w:p>
    <w:p w14:paraId="285AC0CA" w14:textId="5F857837" w:rsidR="003A479B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  <w:r w:rsidRPr="00206963">
        <w:rPr>
          <w:rFonts w:ascii="Proxima Nova Light" w:hAnsi="Proxima Nova Light"/>
          <w:sz w:val="22"/>
          <w:szCs w:val="22"/>
        </w:rPr>
        <w:t>2a. Advice on prerequisites needed before taking the required courses, and any additional coursework suggestions:</w:t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1530"/>
        <w:gridCol w:w="1800"/>
      </w:tblGrid>
      <w:tr w:rsidR="00965B37" w:rsidRPr="00206963" w14:paraId="160AF5FC" w14:textId="77777777" w:rsidTr="00965B37">
        <w:trPr>
          <w:trHeight w:val="400"/>
        </w:trPr>
        <w:tc>
          <w:tcPr>
            <w:tcW w:w="4204" w:type="dxa"/>
          </w:tcPr>
          <w:p w14:paraId="45688A05" w14:textId="1300A136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Required Prerequisite</w:t>
            </w:r>
            <w:r w:rsidR="003A479B"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 xml:space="preserve"> (all students)</w:t>
            </w:r>
          </w:p>
        </w:tc>
        <w:tc>
          <w:tcPr>
            <w:tcW w:w="1530" w:type="dxa"/>
          </w:tcPr>
          <w:p w14:paraId="4DD6922E" w14:textId="17CCCF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Completed? Y/N</w:t>
            </w:r>
          </w:p>
        </w:tc>
        <w:tc>
          <w:tcPr>
            <w:tcW w:w="1800" w:type="dxa"/>
          </w:tcPr>
          <w:p w14:paraId="5683B6DC" w14:textId="4CAF5CEB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</w:tr>
      <w:tr w:rsidR="00965B37" w:rsidRPr="00206963" w14:paraId="6CB93674" w14:textId="77777777" w:rsidTr="00965B37">
        <w:trPr>
          <w:trHeight w:val="400"/>
        </w:trPr>
        <w:tc>
          <w:tcPr>
            <w:tcW w:w="4204" w:type="dxa"/>
          </w:tcPr>
          <w:p w14:paraId="50C765CF" w14:textId="502C4D28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One year of Calculus, Analytical Geometry and Vector Analysis, or equivalent content (e.g., Math 21 ABCD)</w:t>
            </w:r>
          </w:p>
        </w:tc>
        <w:tc>
          <w:tcPr>
            <w:tcW w:w="1530" w:type="dxa"/>
          </w:tcPr>
          <w:p w14:paraId="0C998960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37CCD0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965B37" w:rsidRPr="00206963" w14:paraId="3D0E6480" w14:textId="77777777" w:rsidTr="00965B37">
        <w:trPr>
          <w:trHeight w:val="400"/>
        </w:trPr>
        <w:tc>
          <w:tcPr>
            <w:tcW w:w="4204" w:type="dxa"/>
          </w:tcPr>
          <w:p w14:paraId="4768528C" w14:textId="6AE12BAE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lastRenderedPageBreak/>
              <w:t>One year of Physics, or equivalent content (e.g., Physics 9 ABCD or 9HA-9HE)</w:t>
            </w:r>
          </w:p>
        </w:tc>
        <w:tc>
          <w:tcPr>
            <w:tcW w:w="1530" w:type="dxa"/>
          </w:tcPr>
          <w:p w14:paraId="0833A6DF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955C9A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965B37" w:rsidRPr="00206963" w14:paraId="5086A245" w14:textId="77777777" w:rsidTr="00965B37">
        <w:trPr>
          <w:trHeight w:val="400"/>
        </w:trPr>
        <w:tc>
          <w:tcPr>
            <w:tcW w:w="4204" w:type="dxa"/>
          </w:tcPr>
          <w:p w14:paraId="68A3C88F" w14:textId="197F44AF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Physics 110 A (Electricity and magnetism)</w:t>
            </w:r>
          </w:p>
        </w:tc>
        <w:tc>
          <w:tcPr>
            <w:tcW w:w="1530" w:type="dxa"/>
          </w:tcPr>
          <w:p w14:paraId="6E520FB5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3189F7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965B37" w:rsidRPr="00206963" w14:paraId="7FE7DDB0" w14:textId="77777777" w:rsidTr="00965B37">
        <w:trPr>
          <w:trHeight w:val="400"/>
        </w:trPr>
        <w:tc>
          <w:tcPr>
            <w:tcW w:w="4204" w:type="dxa"/>
          </w:tcPr>
          <w:p w14:paraId="3A64686B" w14:textId="2038E17B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One quarter or semester of Introductory Statistics, or equivalent content (e.g., Statistics 32)</w:t>
            </w:r>
          </w:p>
        </w:tc>
        <w:tc>
          <w:tcPr>
            <w:tcW w:w="1530" w:type="dxa"/>
          </w:tcPr>
          <w:p w14:paraId="3906A28B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9687E3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965B37" w:rsidRPr="00206963" w14:paraId="5111FFCD" w14:textId="77777777" w:rsidTr="00965B37">
        <w:trPr>
          <w:trHeight w:val="400"/>
        </w:trPr>
        <w:tc>
          <w:tcPr>
            <w:tcW w:w="4204" w:type="dxa"/>
          </w:tcPr>
          <w:p w14:paraId="4A366302" w14:textId="5C17131F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One year of General Chemistry with laboratory, or equivalent content (e.g., Chemistry 2ABC)</w:t>
            </w:r>
          </w:p>
        </w:tc>
        <w:tc>
          <w:tcPr>
            <w:tcW w:w="1530" w:type="dxa"/>
          </w:tcPr>
          <w:p w14:paraId="23812AAE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D4F2A2E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965B37" w:rsidRPr="00206963" w14:paraId="57908195" w14:textId="77777777" w:rsidTr="00965B37">
        <w:trPr>
          <w:trHeight w:val="400"/>
        </w:trPr>
        <w:tc>
          <w:tcPr>
            <w:tcW w:w="4204" w:type="dxa"/>
          </w:tcPr>
          <w:p w14:paraId="6E846B52" w14:textId="69E06A31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One quarter or semester of Biochemistry or Organic Chemistry (e.g., BIS 102 Structure and function of biomolecules)</w:t>
            </w:r>
          </w:p>
        </w:tc>
        <w:tc>
          <w:tcPr>
            <w:tcW w:w="1530" w:type="dxa"/>
          </w:tcPr>
          <w:p w14:paraId="69162C23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A82497" w14:textId="77777777" w:rsidR="00965B37" w:rsidRPr="00206963" w:rsidRDefault="00965B37" w:rsidP="00965B37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</w:tbl>
    <w:p w14:paraId="1DBF8EF3" w14:textId="77777777" w:rsidR="004C3B86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1530"/>
        <w:gridCol w:w="1800"/>
      </w:tblGrid>
      <w:tr w:rsidR="003A479B" w:rsidRPr="00206963" w14:paraId="747A7467" w14:textId="77777777" w:rsidTr="00DB5316">
        <w:trPr>
          <w:trHeight w:val="400"/>
        </w:trPr>
        <w:tc>
          <w:tcPr>
            <w:tcW w:w="4204" w:type="dxa"/>
          </w:tcPr>
          <w:p w14:paraId="1E6F882B" w14:textId="63EC1DD8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Required Prerequisite (Molecular and Cellular Biophysics)</w:t>
            </w:r>
          </w:p>
        </w:tc>
        <w:tc>
          <w:tcPr>
            <w:tcW w:w="1530" w:type="dxa"/>
          </w:tcPr>
          <w:p w14:paraId="37C7890D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Completed? Y/N</w:t>
            </w:r>
          </w:p>
        </w:tc>
        <w:tc>
          <w:tcPr>
            <w:tcW w:w="1800" w:type="dxa"/>
          </w:tcPr>
          <w:p w14:paraId="7CE190BC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</w:tr>
      <w:tr w:rsidR="003A479B" w:rsidRPr="00206963" w14:paraId="76235170" w14:textId="77777777" w:rsidTr="00DB5316">
        <w:trPr>
          <w:trHeight w:val="400"/>
        </w:trPr>
        <w:tc>
          <w:tcPr>
            <w:tcW w:w="4204" w:type="dxa"/>
          </w:tcPr>
          <w:p w14:paraId="18D09A37" w14:textId="45E92E05" w:rsidR="003A479B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Two quarters or one semester of General Biology (e.g., BIS 101 (Genes and gene expression, NPB 101 (Systemic physiology), BIS 104 (Regulation of cell function))</w:t>
            </w:r>
          </w:p>
        </w:tc>
        <w:tc>
          <w:tcPr>
            <w:tcW w:w="1530" w:type="dxa"/>
          </w:tcPr>
          <w:p w14:paraId="15B90121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6D1DF6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3A479B" w:rsidRPr="00206963" w14:paraId="412545EE" w14:textId="77777777" w:rsidTr="00DB5316">
        <w:trPr>
          <w:trHeight w:val="400"/>
        </w:trPr>
        <w:tc>
          <w:tcPr>
            <w:tcW w:w="4204" w:type="dxa"/>
          </w:tcPr>
          <w:p w14:paraId="43F82541" w14:textId="6D56E357" w:rsidR="003A479B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Required Prerequisite (Structural Biophysics)</w:t>
            </w:r>
          </w:p>
        </w:tc>
        <w:tc>
          <w:tcPr>
            <w:tcW w:w="1530" w:type="dxa"/>
          </w:tcPr>
          <w:p w14:paraId="21BA1A4A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8F3D08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3A479B" w:rsidRPr="00206963" w14:paraId="62B71089" w14:textId="77777777" w:rsidTr="00DB5316">
        <w:trPr>
          <w:trHeight w:val="400"/>
        </w:trPr>
        <w:tc>
          <w:tcPr>
            <w:tcW w:w="4204" w:type="dxa"/>
          </w:tcPr>
          <w:p w14:paraId="4DF89633" w14:textId="4DDE07F2" w:rsidR="003A479B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One quarter or semester of Organic Chemistry (CHE 118A or 128A) and Physical Chemistry (CHE 107AB) </w:t>
            </w:r>
          </w:p>
        </w:tc>
        <w:tc>
          <w:tcPr>
            <w:tcW w:w="1530" w:type="dxa"/>
          </w:tcPr>
          <w:p w14:paraId="54A6FB17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FB9605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3A479B" w:rsidRPr="00206963" w14:paraId="75A34ACC" w14:textId="77777777" w:rsidTr="00DB5316">
        <w:trPr>
          <w:trHeight w:val="400"/>
        </w:trPr>
        <w:tc>
          <w:tcPr>
            <w:tcW w:w="4204" w:type="dxa"/>
          </w:tcPr>
          <w:p w14:paraId="240245FE" w14:textId="5856C3FA" w:rsidR="003A479B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One quarter or semester of Linear Algebra and Differential Equations (e.g., MAT 22AB)</w:t>
            </w:r>
          </w:p>
        </w:tc>
        <w:tc>
          <w:tcPr>
            <w:tcW w:w="1530" w:type="dxa"/>
          </w:tcPr>
          <w:p w14:paraId="0643DC2C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622E9E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3A479B" w:rsidRPr="00206963" w14:paraId="745B882D" w14:textId="77777777" w:rsidTr="00DB5316">
        <w:trPr>
          <w:trHeight w:val="400"/>
        </w:trPr>
        <w:tc>
          <w:tcPr>
            <w:tcW w:w="4204" w:type="dxa"/>
          </w:tcPr>
          <w:p w14:paraId="1479676D" w14:textId="3B274315" w:rsidR="003A479B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Required Prerequisite (Computational Biophysics)</w:t>
            </w:r>
          </w:p>
        </w:tc>
        <w:tc>
          <w:tcPr>
            <w:tcW w:w="1530" w:type="dxa"/>
          </w:tcPr>
          <w:p w14:paraId="1081890E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73AA5D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C67EE1" w:rsidRPr="00206963" w14:paraId="54F18757" w14:textId="77777777" w:rsidTr="00DB5316">
        <w:trPr>
          <w:trHeight w:val="400"/>
        </w:trPr>
        <w:tc>
          <w:tcPr>
            <w:tcW w:w="4204" w:type="dxa"/>
          </w:tcPr>
          <w:p w14:paraId="3B9FBFE3" w14:textId="08F34AB7" w:rsidR="00C67EE1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One quarter or semester of Linear Algebra and Differential Equations (e.g., MAT 22AB)</w:t>
            </w:r>
          </w:p>
        </w:tc>
        <w:tc>
          <w:tcPr>
            <w:tcW w:w="1530" w:type="dxa"/>
          </w:tcPr>
          <w:p w14:paraId="7A914ABE" w14:textId="77777777" w:rsidR="00C67EE1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ED4EB7" w14:textId="77777777" w:rsidR="00C67EE1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3A479B" w:rsidRPr="00206963" w14:paraId="075AD939" w14:textId="77777777" w:rsidTr="00DB5316">
        <w:trPr>
          <w:trHeight w:val="400"/>
        </w:trPr>
        <w:tc>
          <w:tcPr>
            <w:tcW w:w="4204" w:type="dxa"/>
          </w:tcPr>
          <w:p w14:paraId="768410BE" w14:textId="3BD208B4" w:rsidR="003A479B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One quarter or semester of Physical Chemistry (CHE 107AB)</w:t>
            </w:r>
          </w:p>
        </w:tc>
        <w:tc>
          <w:tcPr>
            <w:tcW w:w="1530" w:type="dxa"/>
          </w:tcPr>
          <w:p w14:paraId="43834687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358C7A" w14:textId="77777777" w:rsidR="003A479B" w:rsidRPr="00206963" w:rsidRDefault="003A479B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  <w:tr w:rsidR="00C67EE1" w:rsidRPr="00206963" w14:paraId="12DAC6AA" w14:textId="77777777" w:rsidTr="00DB5316">
        <w:trPr>
          <w:trHeight w:val="400"/>
        </w:trPr>
        <w:tc>
          <w:tcPr>
            <w:tcW w:w="4204" w:type="dxa"/>
          </w:tcPr>
          <w:p w14:paraId="55E1ABA8" w14:textId="224F6D62" w:rsidR="00C67EE1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lastRenderedPageBreak/>
              <w:t>One quarter or semester of Programming ECS 17 (Data, Logic &amp; Computing) or 20 (Discrete Mathematics</w:t>
            </w:r>
            <w:r w:rsidRPr="00206963">
              <w:rPr>
                <w:rFonts w:ascii="Proxima Nova Light" w:hAnsi="Proxima Nova Light"/>
                <w:sz w:val="22"/>
                <w:szCs w:val="22"/>
              </w:rPr>
              <w:br/>
              <w:t>for Computer Science)</w:t>
            </w:r>
          </w:p>
        </w:tc>
        <w:tc>
          <w:tcPr>
            <w:tcW w:w="1530" w:type="dxa"/>
          </w:tcPr>
          <w:p w14:paraId="4D8339F3" w14:textId="77777777" w:rsidR="00C67EE1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530B06" w14:textId="77777777" w:rsidR="00C67EE1" w:rsidRPr="00206963" w:rsidRDefault="00C67EE1" w:rsidP="00DB531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</w:p>
        </w:tc>
      </w:tr>
    </w:tbl>
    <w:p w14:paraId="65D53255" w14:textId="77777777" w:rsidR="004C3B86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p w14:paraId="632545E7" w14:textId="27BB0ACA" w:rsidR="004C3B86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  <w:r w:rsidRPr="00206963">
        <w:rPr>
          <w:rFonts w:ascii="Proxima Nova Light" w:hAnsi="Proxima Nova Light"/>
          <w:sz w:val="22"/>
          <w:szCs w:val="22"/>
        </w:rPr>
        <w:t>2b. Status of Required Core Courses and Seminars</w:t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3330"/>
      </w:tblGrid>
      <w:tr w:rsidR="004C3B86" w:rsidRPr="00206963" w14:paraId="323B40B1" w14:textId="77777777" w:rsidTr="00965B37">
        <w:trPr>
          <w:trHeight w:val="400"/>
        </w:trPr>
        <w:tc>
          <w:tcPr>
            <w:tcW w:w="4204" w:type="dxa"/>
          </w:tcPr>
          <w:p w14:paraId="656C99D9" w14:textId="4693ACA2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Required Courses (16 units)</w:t>
            </w:r>
          </w:p>
        </w:tc>
        <w:tc>
          <w:tcPr>
            <w:tcW w:w="3330" w:type="dxa"/>
          </w:tcPr>
          <w:p w14:paraId="125717DD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Quarter of Expected Completion</w:t>
            </w:r>
          </w:p>
        </w:tc>
      </w:tr>
      <w:tr w:rsidR="004C3B86" w:rsidRPr="00206963" w14:paraId="16A6170D" w14:textId="77777777" w:rsidTr="00965B37">
        <w:trPr>
          <w:trHeight w:val="580"/>
        </w:trPr>
        <w:tc>
          <w:tcPr>
            <w:tcW w:w="4204" w:type="dxa"/>
          </w:tcPr>
          <w:p w14:paraId="262DA41D" w14:textId="0B2A1189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BCB 211 (Fall) </w:t>
            </w:r>
          </w:p>
          <w:p w14:paraId="3FFDAFE5" w14:textId="1563C0A3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Macromolecular Structure &amp; Interactions</w:t>
            </w:r>
          </w:p>
        </w:tc>
        <w:tc>
          <w:tcPr>
            <w:tcW w:w="3330" w:type="dxa"/>
          </w:tcPr>
          <w:p w14:paraId="0251C959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2ECEF576" w14:textId="77777777" w:rsidTr="00965B37">
        <w:trPr>
          <w:trHeight w:val="580"/>
        </w:trPr>
        <w:tc>
          <w:tcPr>
            <w:tcW w:w="4204" w:type="dxa"/>
          </w:tcPr>
          <w:p w14:paraId="7CCF1EA5" w14:textId="465AEB3D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BPH 241 (Spring) </w:t>
            </w:r>
          </w:p>
          <w:p w14:paraId="30D79761" w14:textId="4644EA5E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Membrane Biology</w:t>
            </w:r>
          </w:p>
        </w:tc>
        <w:tc>
          <w:tcPr>
            <w:tcW w:w="3330" w:type="dxa"/>
          </w:tcPr>
          <w:p w14:paraId="59D72C65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22896F9A" w14:textId="77777777" w:rsidTr="00965B37">
        <w:trPr>
          <w:trHeight w:val="580"/>
        </w:trPr>
        <w:tc>
          <w:tcPr>
            <w:tcW w:w="4204" w:type="dxa"/>
          </w:tcPr>
          <w:p w14:paraId="247D07B7" w14:textId="6826C055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BPH 200A (Winter) </w:t>
            </w:r>
          </w:p>
          <w:p w14:paraId="50032223" w14:textId="6B9DB046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Current Techniques in BPH</w:t>
            </w:r>
          </w:p>
        </w:tc>
        <w:tc>
          <w:tcPr>
            <w:tcW w:w="3330" w:type="dxa"/>
          </w:tcPr>
          <w:p w14:paraId="23417DF2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784F043E" w14:textId="77777777" w:rsidTr="00965B37">
        <w:trPr>
          <w:trHeight w:val="580"/>
        </w:trPr>
        <w:tc>
          <w:tcPr>
            <w:tcW w:w="4204" w:type="dxa"/>
          </w:tcPr>
          <w:p w14:paraId="01D798D0" w14:textId="77777777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BPH 200B (Spring) </w:t>
            </w:r>
          </w:p>
          <w:p w14:paraId="304D0732" w14:textId="470E0475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  <w:lang w:val="fr-FR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Current Techniques in BPH</w:t>
            </w:r>
          </w:p>
        </w:tc>
        <w:tc>
          <w:tcPr>
            <w:tcW w:w="3330" w:type="dxa"/>
          </w:tcPr>
          <w:p w14:paraId="1619D6B8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  <w:lang w:val="fr-FR"/>
              </w:rPr>
            </w:pPr>
          </w:p>
        </w:tc>
      </w:tr>
      <w:tr w:rsidR="004C3B86" w:rsidRPr="00206963" w14:paraId="6E79662A" w14:textId="77777777" w:rsidTr="00965B37">
        <w:trPr>
          <w:trHeight w:val="580"/>
        </w:trPr>
        <w:tc>
          <w:tcPr>
            <w:tcW w:w="4204" w:type="dxa"/>
          </w:tcPr>
          <w:p w14:paraId="451956E0" w14:textId="77777777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ONE OF THE FOLLOWING:</w:t>
            </w:r>
          </w:p>
          <w:p w14:paraId="42C93866" w14:textId="3C8577AC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STA 100 (Fall/Winter/Spring)</w:t>
            </w:r>
          </w:p>
          <w:p w14:paraId="782696B4" w14:textId="7FCD1E49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STA 130A (Fall/Winter)</w:t>
            </w:r>
          </w:p>
          <w:p w14:paraId="7B707498" w14:textId="7853CD79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STA 131A (Fall/Winter</w:t>
            </w:r>
            <w:r w:rsidR="00334474" w:rsidRPr="00206963">
              <w:rPr>
                <w:rFonts w:ascii="Proxima Nova Light" w:hAnsi="Proxima Nova Light"/>
                <w:sz w:val="22"/>
                <w:szCs w:val="22"/>
              </w:rPr>
              <w:t>/Spring</w:t>
            </w:r>
            <w:r w:rsidRPr="00206963">
              <w:rPr>
                <w:rFonts w:ascii="Proxima Nova Light" w:hAnsi="Proxima Nova Light"/>
                <w:sz w:val="22"/>
                <w:szCs w:val="22"/>
              </w:rPr>
              <w:t>)</w:t>
            </w:r>
          </w:p>
          <w:p w14:paraId="04156C7D" w14:textId="77777777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STA </w:t>
            </w:r>
            <w:r w:rsidR="00334474" w:rsidRPr="00206963">
              <w:rPr>
                <w:rFonts w:ascii="Proxima Nova Light" w:hAnsi="Proxima Nova Light"/>
                <w:sz w:val="22"/>
                <w:szCs w:val="22"/>
              </w:rPr>
              <w:t>200A</w:t>
            </w: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 (Fall)</w:t>
            </w:r>
          </w:p>
          <w:p w14:paraId="6C06813E" w14:textId="77777777" w:rsidR="00334474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STA 200B (Winter)</w:t>
            </w:r>
          </w:p>
          <w:p w14:paraId="42656A36" w14:textId="77777777" w:rsidR="00334474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STA 206 (Fall)</w:t>
            </w:r>
          </w:p>
          <w:p w14:paraId="55C99FBA" w14:textId="77777777" w:rsidR="00334474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STA 207 (Winter)</w:t>
            </w:r>
          </w:p>
          <w:p w14:paraId="7875173A" w14:textId="77777777" w:rsidR="00334474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PLS 205 (Winter)</w:t>
            </w:r>
          </w:p>
          <w:p w14:paraId="3FCB14C3" w14:textId="77777777" w:rsidR="00334474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EBS 265 (Spring)</w:t>
            </w:r>
          </w:p>
          <w:p w14:paraId="72E3769F" w14:textId="77777777" w:rsidR="00334474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BIM 283 (Winter)</w:t>
            </w:r>
          </w:p>
          <w:p w14:paraId="06F71172" w14:textId="3A6531DA" w:rsidR="00334474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CLH 244 (Fall)</w:t>
            </w:r>
          </w:p>
        </w:tc>
        <w:tc>
          <w:tcPr>
            <w:tcW w:w="3330" w:type="dxa"/>
          </w:tcPr>
          <w:p w14:paraId="4F64F0DE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71285A21" w14:textId="77777777" w:rsidTr="00965B37">
        <w:trPr>
          <w:trHeight w:val="580"/>
        </w:trPr>
        <w:tc>
          <w:tcPr>
            <w:tcW w:w="4204" w:type="dxa"/>
          </w:tcPr>
          <w:p w14:paraId="70BB4A2F" w14:textId="77777777" w:rsidR="004C3B86" w:rsidRPr="00206963" w:rsidRDefault="004C3B86" w:rsidP="004C3B86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sz w:val="22"/>
                <w:szCs w:val="22"/>
              </w:rPr>
              <w:t>BPH 200LA (Fall/Winter)</w:t>
            </w:r>
          </w:p>
          <w:p w14:paraId="41332B9E" w14:textId="5C19E303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bCs/>
                <w:sz w:val="22"/>
                <w:szCs w:val="22"/>
              </w:rPr>
              <w:t>Lab Rotations</w:t>
            </w:r>
            <w:r w:rsidRPr="00206963">
              <w:rPr>
                <w:rFonts w:ascii="Proxima Nova Light" w:hAnsi="Proxima Nova Light" w:cs="Calibri"/>
                <w:sz w:val="22"/>
                <w:szCs w:val="22"/>
              </w:rPr>
              <w:t xml:space="preserve"> (2 quarters, </w:t>
            </w:r>
            <w:r w:rsidRPr="00206963">
              <w:rPr>
                <w:rFonts w:ascii="Proxima Nova Light" w:hAnsi="Proxima Nova Light" w:cs="Calibri"/>
                <w:b/>
                <w:bCs/>
                <w:sz w:val="22"/>
                <w:szCs w:val="22"/>
              </w:rPr>
              <w:t>12 units</w:t>
            </w:r>
            <w:r w:rsidRPr="00206963">
              <w:rPr>
                <w:rFonts w:ascii="Proxima Nova Light" w:hAnsi="Proxima Nova Light" w:cs="Calibri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631D2BDB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37D8C176" w14:textId="77777777" w:rsidTr="00965B37">
        <w:trPr>
          <w:trHeight w:val="580"/>
        </w:trPr>
        <w:tc>
          <w:tcPr>
            <w:tcW w:w="4204" w:type="dxa"/>
          </w:tcPr>
          <w:p w14:paraId="3416A192" w14:textId="77777777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BPH 290 (Fall/Winter/Spring) </w:t>
            </w:r>
          </w:p>
          <w:p w14:paraId="634121FF" w14:textId="63F7EC04" w:rsidR="004C3B86" w:rsidRPr="00206963" w:rsidRDefault="004C3B86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b/>
                <w:bCs/>
                <w:sz w:val="22"/>
                <w:szCs w:val="22"/>
              </w:rPr>
              <w:t>BPH seminar</w:t>
            </w: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 (</w:t>
            </w:r>
            <w:r w:rsidR="00965B37" w:rsidRPr="00206963">
              <w:rPr>
                <w:rFonts w:ascii="Proxima Nova Light" w:hAnsi="Proxima Nova Light"/>
                <w:sz w:val="22"/>
                <w:szCs w:val="22"/>
              </w:rPr>
              <w:t>6</w:t>
            </w: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 quarters, </w:t>
            </w:r>
            <w:r w:rsidR="00965B37" w:rsidRPr="00206963">
              <w:rPr>
                <w:rFonts w:ascii="Proxima Nova Light" w:hAnsi="Proxima Nova Light"/>
                <w:b/>
                <w:bCs/>
                <w:sz w:val="22"/>
                <w:szCs w:val="22"/>
              </w:rPr>
              <w:t>6</w:t>
            </w:r>
            <w:r w:rsidRPr="00206963">
              <w:rPr>
                <w:rFonts w:ascii="Proxima Nova Light" w:hAnsi="Proxima Nova Light"/>
                <w:b/>
                <w:bCs/>
                <w:sz w:val="22"/>
                <w:szCs w:val="22"/>
              </w:rPr>
              <w:t xml:space="preserve"> units</w:t>
            </w:r>
            <w:r w:rsidRPr="00206963">
              <w:rPr>
                <w:rFonts w:ascii="Proxima Nova Light" w:hAnsi="Proxima Nova Light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54C22A2C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4377A3F6" w14:textId="77777777" w:rsidTr="00965B37">
        <w:trPr>
          <w:trHeight w:val="580"/>
        </w:trPr>
        <w:tc>
          <w:tcPr>
            <w:tcW w:w="4204" w:type="dxa"/>
          </w:tcPr>
          <w:p w14:paraId="00E26853" w14:textId="77777777" w:rsidR="004C3B86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sz w:val="22"/>
                <w:szCs w:val="22"/>
              </w:rPr>
              <w:t>BPH 290 (Fall)</w:t>
            </w:r>
          </w:p>
          <w:p w14:paraId="4AD2201E" w14:textId="47EC5FA4" w:rsidR="00334474" w:rsidRPr="00206963" w:rsidRDefault="00334474" w:rsidP="004C3B86">
            <w:pPr>
              <w:rPr>
                <w:rFonts w:ascii="Proxima Nova Light" w:hAnsi="Proxima Nova Light"/>
                <w:sz w:val="22"/>
                <w:szCs w:val="22"/>
              </w:rPr>
            </w:pPr>
            <w:r w:rsidRPr="00206963">
              <w:rPr>
                <w:rFonts w:ascii="Proxima Nova Light" w:hAnsi="Proxima Nova Light"/>
                <w:b/>
                <w:bCs/>
                <w:sz w:val="22"/>
                <w:szCs w:val="22"/>
              </w:rPr>
              <w:t>Navigating Graduate School</w:t>
            </w:r>
            <w:r w:rsidRPr="00206963">
              <w:rPr>
                <w:rFonts w:ascii="Proxima Nova Light" w:hAnsi="Proxima Nova Light"/>
                <w:sz w:val="22"/>
                <w:szCs w:val="22"/>
              </w:rPr>
              <w:t xml:space="preserve"> (</w:t>
            </w:r>
            <w:r w:rsidRPr="00206963">
              <w:rPr>
                <w:rFonts w:ascii="Proxima Nova Light" w:hAnsi="Proxima Nova Light"/>
                <w:b/>
                <w:bCs/>
                <w:sz w:val="22"/>
                <w:szCs w:val="22"/>
              </w:rPr>
              <w:t>1 unit</w:t>
            </w:r>
            <w:r w:rsidRPr="00206963">
              <w:rPr>
                <w:rFonts w:ascii="Proxima Nova Light" w:hAnsi="Proxima Nova Light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7A26F450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734BECB2" w14:textId="77777777" w:rsidTr="00965B37">
        <w:trPr>
          <w:trHeight w:val="580"/>
        </w:trPr>
        <w:tc>
          <w:tcPr>
            <w:tcW w:w="4204" w:type="dxa"/>
          </w:tcPr>
          <w:p w14:paraId="5FD9FACB" w14:textId="74A57CE1" w:rsidR="004C3B86" w:rsidRPr="00206963" w:rsidRDefault="004C3B86" w:rsidP="004C3B86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sz w:val="22"/>
                <w:szCs w:val="22"/>
              </w:rPr>
              <w:t xml:space="preserve">BPH </w:t>
            </w:r>
            <w:r w:rsidR="00965B37" w:rsidRPr="00206963">
              <w:rPr>
                <w:rFonts w:ascii="Proxima Nova Light" w:hAnsi="Proxima Nova Light" w:cs="Calibri"/>
                <w:sz w:val="22"/>
                <w:szCs w:val="22"/>
              </w:rPr>
              <w:t>293</w:t>
            </w:r>
            <w:r w:rsidRPr="00206963">
              <w:rPr>
                <w:rFonts w:ascii="Proxima Nova Light" w:hAnsi="Proxima Nova Light" w:cs="Calibri"/>
                <w:sz w:val="22"/>
                <w:szCs w:val="22"/>
              </w:rPr>
              <w:t xml:space="preserve"> (Fal</w:t>
            </w:r>
            <w:r w:rsidR="00965B37" w:rsidRPr="00206963">
              <w:rPr>
                <w:rFonts w:ascii="Proxima Nova Light" w:hAnsi="Proxima Nova Light" w:cs="Calibri"/>
                <w:sz w:val="22"/>
                <w:szCs w:val="22"/>
              </w:rPr>
              <w:t>l</w:t>
            </w:r>
            <w:r w:rsidRPr="00206963">
              <w:rPr>
                <w:rFonts w:ascii="Proxima Nova Light" w:hAnsi="Proxima Nova Light" w:cs="Calibri"/>
                <w:sz w:val="22"/>
                <w:szCs w:val="22"/>
              </w:rPr>
              <w:t>)</w:t>
            </w:r>
          </w:p>
          <w:p w14:paraId="48772333" w14:textId="29E8717E" w:rsidR="004C3B86" w:rsidRPr="00206963" w:rsidRDefault="00965B37" w:rsidP="004C3B86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bCs/>
                <w:sz w:val="22"/>
                <w:szCs w:val="22"/>
              </w:rPr>
              <w:t>Meet the Faculty</w:t>
            </w:r>
            <w:r w:rsidR="004C3B86" w:rsidRPr="00206963">
              <w:rPr>
                <w:rFonts w:ascii="Proxima Nova Light" w:hAnsi="Proxima Nova Light" w:cs="Calibri"/>
                <w:sz w:val="22"/>
                <w:szCs w:val="22"/>
              </w:rPr>
              <w:t xml:space="preserve"> (</w:t>
            </w:r>
            <w:r w:rsidRPr="00206963">
              <w:rPr>
                <w:rFonts w:ascii="Proxima Nova Light" w:hAnsi="Proxima Nova Light" w:cs="Calibri"/>
                <w:sz w:val="22"/>
                <w:szCs w:val="22"/>
              </w:rPr>
              <w:t>1</w:t>
            </w:r>
            <w:r w:rsidR="004C3B86" w:rsidRPr="00206963">
              <w:rPr>
                <w:rFonts w:ascii="Proxima Nova Light" w:hAnsi="Proxima Nova Light" w:cs="Calibri"/>
                <w:sz w:val="22"/>
                <w:szCs w:val="22"/>
              </w:rPr>
              <w:t xml:space="preserve"> quarters, </w:t>
            </w:r>
            <w:r w:rsidRPr="00206963">
              <w:rPr>
                <w:rFonts w:ascii="Proxima Nova Light" w:hAnsi="Proxima Nova Light" w:cs="Calibri"/>
                <w:b/>
                <w:bCs/>
                <w:sz w:val="22"/>
                <w:szCs w:val="22"/>
              </w:rPr>
              <w:t>1</w:t>
            </w:r>
            <w:r w:rsidR="004C3B86" w:rsidRPr="00206963">
              <w:rPr>
                <w:rFonts w:ascii="Proxima Nova Light" w:hAnsi="Proxima Nova Light" w:cs="Calibri"/>
                <w:b/>
                <w:bCs/>
                <w:sz w:val="22"/>
                <w:szCs w:val="22"/>
              </w:rPr>
              <w:t xml:space="preserve"> unit</w:t>
            </w:r>
            <w:r w:rsidR="004C3B86" w:rsidRPr="00206963">
              <w:rPr>
                <w:rFonts w:ascii="Proxima Nova Light" w:hAnsi="Proxima Nova Light" w:cs="Calibri"/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1D8E331F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965B37" w:rsidRPr="00206963" w14:paraId="5489005B" w14:textId="77777777" w:rsidTr="00965B37">
        <w:trPr>
          <w:trHeight w:val="580"/>
        </w:trPr>
        <w:tc>
          <w:tcPr>
            <w:tcW w:w="4204" w:type="dxa"/>
          </w:tcPr>
          <w:p w14:paraId="283DB4B5" w14:textId="4BA18855" w:rsidR="00965B37" w:rsidRPr="00206963" w:rsidRDefault="00965B37" w:rsidP="004C3B86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bCs/>
                <w:sz w:val="22"/>
                <w:szCs w:val="22"/>
              </w:rPr>
              <w:t xml:space="preserve">Science Integrity: </w:t>
            </w:r>
            <w:r w:rsidRPr="00206963">
              <w:rPr>
                <w:rFonts w:ascii="Proxima Nova Light" w:hAnsi="Proxima Nova Light" w:cs="Calibri"/>
                <w:sz w:val="22"/>
                <w:szCs w:val="22"/>
              </w:rPr>
              <w:t>GGG 296</w:t>
            </w:r>
            <w:r w:rsidRPr="00206963">
              <w:rPr>
                <w:rFonts w:ascii="Proxima Nova Light" w:hAnsi="Proxima Nova Light" w:cs="Calibri"/>
                <w:b/>
                <w:bCs/>
                <w:sz w:val="22"/>
                <w:szCs w:val="22"/>
              </w:rPr>
              <w:t xml:space="preserve"> (2 units) </w:t>
            </w:r>
            <w:r w:rsidRPr="00206963">
              <w:rPr>
                <w:rFonts w:ascii="Proxima Nova Light" w:hAnsi="Proxima Nova Light" w:cs="Calibri"/>
                <w:sz w:val="22"/>
                <w:szCs w:val="22"/>
              </w:rPr>
              <w:t>or UC Davis Office of Research Responsible</w:t>
            </w:r>
            <w:r w:rsidR="00E1279B" w:rsidRPr="00206963">
              <w:rPr>
                <w:rFonts w:ascii="Proxima Nova Light" w:hAnsi="Proxima Nova Light" w:cs="Calibri"/>
                <w:sz w:val="22"/>
                <w:szCs w:val="22"/>
              </w:rPr>
              <w:t xml:space="preserve"> </w:t>
            </w:r>
            <w:r w:rsidRPr="00206963">
              <w:rPr>
                <w:rFonts w:ascii="Proxima Nova Light" w:hAnsi="Proxima Nova Light" w:cs="Calibri"/>
                <w:sz w:val="22"/>
                <w:szCs w:val="22"/>
              </w:rPr>
              <w:t>Conduct of Research certificate series</w:t>
            </w:r>
          </w:p>
        </w:tc>
        <w:tc>
          <w:tcPr>
            <w:tcW w:w="3330" w:type="dxa"/>
          </w:tcPr>
          <w:p w14:paraId="624A3967" w14:textId="77777777" w:rsidR="00965B37" w:rsidRPr="00206963" w:rsidRDefault="00965B37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5CD0553D" w14:textId="77777777" w:rsidTr="00965B37">
        <w:trPr>
          <w:trHeight w:val="291"/>
        </w:trPr>
        <w:tc>
          <w:tcPr>
            <w:tcW w:w="4204" w:type="dxa"/>
          </w:tcPr>
          <w:p w14:paraId="42C470F5" w14:textId="05527510" w:rsidR="004C3B86" w:rsidRPr="00206963" w:rsidRDefault="004C3B86" w:rsidP="004C3B86">
            <w:pPr>
              <w:rPr>
                <w:rFonts w:ascii="Proxima Nova Light" w:hAnsi="Proxima Nova Light" w:cs="Calibri"/>
                <w:b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Electives (</w:t>
            </w:r>
            <w:r w:rsidR="00965B37"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>9</w:t>
            </w:r>
            <w:r w:rsidRPr="00206963">
              <w:rPr>
                <w:rFonts w:ascii="Proxima Nova Light" w:hAnsi="Proxima Nova Light" w:cs="Calibri"/>
                <w:b/>
                <w:sz w:val="22"/>
                <w:szCs w:val="22"/>
              </w:rPr>
              <w:t xml:space="preserve"> units)</w:t>
            </w:r>
          </w:p>
        </w:tc>
        <w:tc>
          <w:tcPr>
            <w:tcW w:w="3330" w:type="dxa"/>
          </w:tcPr>
          <w:p w14:paraId="052E506F" w14:textId="1AEC2F04" w:rsidR="004C3B86" w:rsidRPr="00206963" w:rsidRDefault="00884AAE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sz w:val="22"/>
                <w:szCs w:val="22"/>
              </w:rPr>
              <w:t>Could be decided later</w:t>
            </w:r>
          </w:p>
        </w:tc>
      </w:tr>
      <w:tr w:rsidR="004C3B86" w:rsidRPr="00206963" w14:paraId="20DD23CB" w14:textId="77777777" w:rsidTr="00965B37">
        <w:trPr>
          <w:trHeight w:val="580"/>
        </w:trPr>
        <w:tc>
          <w:tcPr>
            <w:tcW w:w="4204" w:type="dxa"/>
          </w:tcPr>
          <w:p w14:paraId="3F62F7BA" w14:textId="77777777" w:rsidR="004C3B86" w:rsidRPr="00206963" w:rsidRDefault="004C3B86" w:rsidP="004C3B86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sz w:val="22"/>
                <w:szCs w:val="22"/>
              </w:rPr>
              <w:t>Elective 1</w:t>
            </w:r>
          </w:p>
        </w:tc>
        <w:tc>
          <w:tcPr>
            <w:tcW w:w="3330" w:type="dxa"/>
          </w:tcPr>
          <w:p w14:paraId="52C669FE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4C3B86" w:rsidRPr="00206963" w14:paraId="0D7AA722" w14:textId="77777777" w:rsidTr="00965B37">
        <w:trPr>
          <w:trHeight w:val="580"/>
        </w:trPr>
        <w:tc>
          <w:tcPr>
            <w:tcW w:w="4204" w:type="dxa"/>
          </w:tcPr>
          <w:p w14:paraId="5EB2F983" w14:textId="77777777" w:rsidR="004C3B86" w:rsidRPr="00206963" w:rsidRDefault="004C3B86" w:rsidP="004C3B86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sz w:val="22"/>
                <w:szCs w:val="22"/>
              </w:rPr>
              <w:lastRenderedPageBreak/>
              <w:t>Elective 2</w:t>
            </w:r>
          </w:p>
        </w:tc>
        <w:tc>
          <w:tcPr>
            <w:tcW w:w="3330" w:type="dxa"/>
          </w:tcPr>
          <w:p w14:paraId="131AFD78" w14:textId="77777777" w:rsidR="004C3B86" w:rsidRPr="00206963" w:rsidRDefault="004C3B86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  <w:tr w:rsidR="00965B37" w:rsidRPr="00206963" w14:paraId="5EBECD4D" w14:textId="77777777" w:rsidTr="00965B37">
        <w:trPr>
          <w:trHeight w:val="580"/>
        </w:trPr>
        <w:tc>
          <w:tcPr>
            <w:tcW w:w="4204" w:type="dxa"/>
          </w:tcPr>
          <w:p w14:paraId="2958BCEC" w14:textId="1E791E44" w:rsidR="00965B37" w:rsidRPr="00206963" w:rsidRDefault="00965B37" w:rsidP="004C3B86">
            <w:pPr>
              <w:rPr>
                <w:rFonts w:ascii="Proxima Nova Light" w:hAnsi="Proxima Nova Light" w:cs="Calibri"/>
                <w:sz w:val="22"/>
                <w:szCs w:val="22"/>
              </w:rPr>
            </w:pPr>
            <w:r w:rsidRPr="00206963">
              <w:rPr>
                <w:rFonts w:ascii="Proxima Nova Light" w:hAnsi="Proxima Nova Light" w:cs="Calibri"/>
                <w:sz w:val="22"/>
                <w:szCs w:val="22"/>
              </w:rPr>
              <w:t>Elective 3</w:t>
            </w:r>
          </w:p>
        </w:tc>
        <w:tc>
          <w:tcPr>
            <w:tcW w:w="3330" w:type="dxa"/>
          </w:tcPr>
          <w:p w14:paraId="4C5472A4" w14:textId="77777777" w:rsidR="00965B37" w:rsidRPr="00206963" w:rsidRDefault="00965B37" w:rsidP="004C3B86">
            <w:pPr>
              <w:tabs>
                <w:tab w:val="left" w:pos="1800"/>
                <w:tab w:val="left" w:pos="3240"/>
              </w:tabs>
              <w:spacing w:after="160" w:line="259" w:lineRule="auto"/>
              <w:rPr>
                <w:rFonts w:ascii="Proxima Nova Light" w:hAnsi="Proxima Nova Light" w:cs="Calibri"/>
                <w:sz w:val="22"/>
                <w:szCs w:val="22"/>
              </w:rPr>
            </w:pPr>
          </w:p>
        </w:tc>
      </w:tr>
    </w:tbl>
    <w:p w14:paraId="4D4C3D23" w14:textId="77777777" w:rsidR="004C3B86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p w14:paraId="00D23904" w14:textId="77777777" w:rsidR="004C3B86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  <w:r w:rsidRPr="00206963">
        <w:rPr>
          <w:rFonts w:ascii="Proxima Nova Light" w:hAnsi="Proxima Nova Light"/>
          <w:sz w:val="22"/>
          <w:szCs w:val="22"/>
        </w:rPr>
        <w:t>2c. Advice on TA requirement and any other comments:</w:t>
      </w:r>
    </w:p>
    <w:p w14:paraId="1BE20501" w14:textId="77777777" w:rsidR="004C3B86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p w14:paraId="48E6B3D5" w14:textId="77777777" w:rsidR="004C3B86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p w14:paraId="481296D4" w14:textId="77777777" w:rsidR="00334474" w:rsidRPr="00206963" w:rsidRDefault="00334474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p w14:paraId="5130061F" w14:textId="77777777" w:rsidR="00334474" w:rsidRPr="00206963" w:rsidRDefault="00334474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2"/>
          <w:szCs w:val="22"/>
        </w:rPr>
      </w:pPr>
    </w:p>
    <w:p w14:paraId="0FFB35F7" w14:textId="3A67AD2D" w:rsidR="00EC1916" w:rsidRPr="00206963" w:rsidRDefault="004C3B86" w:rsidP="004C3B86">
      <w:pPr>
        <w:tabs>
          <w:tab w:val="left" w:pos="1170"/>
        </w:tabs>
        <w:spacing w:line="360" w:lineRule="auto"/>
        <w:rPr>
          <w:rFonts w:ascii="Proxima Nova Light" w:hAnsi="Proxima Nova Light"/>
          <w:sz w:val="20"/>
          <w:szCs w:val="20"/>
        </w:rPr>
        <w:sectPr w:rsidR="00EC1916" w:rsidRPr="00206963" w:rsidSect="00334474">
          <w:headerReference w:type="even" r:id="rId6"/>
          <w:headerReference w:type="first" r:id="rId7"/>
          <w:footerReference w:type="first" r:id="rId8"/>
          <w:pgSz w:w="12240" w:h="15840"/>
          <w:pgMar w:top="1620" w:right="1440" w:bottom="1350" w:left="1800" w:header="720" w:footer="720" w:gutter="0"/>
          <w:cols w:space="720"/>
          <w:titlePg/>
          <w:docGrid w:linePitch="360"/>
        </w:sectPr>
      </w:pPr>
      <w:r w:rsidRPr="00206963">
        <w:rPr>
          <w:rFonts w:ascii="Proxima Nova Light" w:hAnsi="Proxima Nova Light"/>
          <w:sz w:val="22"/>
          <w:szCs w:val="22"/>
        </w:rPr>
        <w:t>3.  List any publications and/or honors:</w:t>
      </w:r>
    </w:p>
    <w:p w14:paraId="2A95941E" w14:textId="77777777" w:rsidR="00EC1916" w:rsidRPr="007D1CF0" w:rsidRDefault="00EC1916">
      <w:pPr>
        <w:rPr>
          <w:rFonts w:ascii="Proxima Nova" w:hAnsi="Proxima Nova"/>
          <w:sz w:val="20"/>
          <w:szCs w:val="20"/>
        </w:rPr>
      </w:pPr>
    </w:p>
    <w:sectPr w:rsidR="00EC1916" w:rsidRPr="007D1CF0" w:rsidSect="00EC1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BC8D" w14:textId="77777777" w:rsidR="00927468" w:rsidRDefault="00927468" w:rsidP="00EC1916">
      <w:r>
        <w:separator/>
      </w:r>
    </w:p>
  </w:endnote>
  <w:endnote w:type="continuationSeparator" w:id="0">
    <w:p w14:paraId="0157049D" w14:textId="77777777" w:rsidR="00927468" w:rsidRDefault="00927468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 Light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DCEA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  <w:sz w:val="20"/>
        <w:szCs w:val="20"/>
      </w:rPr>
      <w:t>_____________________________________________________________________________________</w:t>
    </w:r>
    <w:r>
      <w:rPr>
        <w:rFonts w:ascii="Proxima Nova" w:hAnsi="Proxima Nova"/>
        <w:color w:val="002855"/>
        <w:sz w:val="20"/>
        <w:szCs w:val="20"/>
      </w:rPr>
      <w:t>____</w:t>
    </w:r>
    <w:r w:rsidRPr="00536BE9">
      <w:rPr>
        <w:rFonts w:ascii="Proxima Nova" w:hAnsi="Proxima Nova"/>
        <w:color w:val="002855"/>
        <w:sz w:val="20"/>
        <w:szCs w:val="20"/>
      </w:rPr>
      <w:t>_</w:t>
    </w:r>
  </w:p>
  <w:p w14:paraId="7E0484EA" w14:textId="02791DB6" w:rsidR="008F5F00" w:rsidRPr="005F27FD" w:rsidRDefault="00352491" w:rsidP="00352491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Biophysics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bph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1628" w14:textId="77777777" w:rsidR="00927468" w:rsidRDefault="00927468" w:rsidP="00EC1916">
      <w:r>
        <w:separator/>
      </w:r>
    </w:p>
  </w:footnote>
  <w:footnote w:type="continuationSeparator" w:id="0">
    <w:p w14:paraId="79F6F7A3" w14:textId="77777777" w:rsidR="00927468" w:rsidRDefault="00927468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1F20" w14:textId="77777777" w:rsidR="005F27FD" w:rsidRDefault="00000000">
    <w:pPr>
      <w:pStyle w:val="Header"/>
    </w:pPr>
    <w:r>
      <w:rPr>
        <w:noProof/>
      </w:rPr>
      <w:pict w14:anchorId="603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1478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13965E" wp14:editId="647C5BEE">
          <wp:simplePos x="0" y="0"/>
          <wp:positionH relativeFrom="column">
            <wp:posOffset>-1134533</wp:posOffset>
          </wp:positionH>
          <wp:positionV relativeFrom="paragraph">
            <wp:posOffset>-457200</wp:posOffset>
          </wp:positionV>
          <wp:extent cx="7771765" cy="1563370"/>
          <wp:effectExtent l="0" t="0" r="0" b="0"/>
          <wp:wrapNone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1DF9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91"/>
    <w:rsid w:val="00100640"/>
    <w:rsid w:val="001468B5"/>
    <w:rsid w:val="0018580E"/>
    <w:rsid w:val="001E6576"/>
    <w:rsid w:val="00206963"/>
    <w:rsid w:val="00212E42"/>
    <w:rsid w:val="00222B34"/>
    <w:rsid w:val="00280507"/>
    <w:rsid w:val="002B6E28"/>
    <w:rsid w:val="00334474"/>
    <w:rsid w:val="00352491"/>
    <w:rsid w:val="003A479B"/>
    <w:rsid w:val="003C1F81"/>
    <w:rsid w:val="00445A16"/>
    <w:rsid w:val="004C3B86"/>
    <w:rsid w:val="004E6F2D"/>
    <w:rsid w:val="004E7923"/>
    <w:rsid w:val="00562ADA"/>
    <w:rsid w:val="005B5B95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700A0"/>
    <w:rsid w:val="00871CD5"/>
    <w:rsid w:val="00883E2E"/>
    <w:rsid w:val="00884120"/>
    <w:rsid w:val="00884AAE"/>
    <w:rsid w:val="008B4603"/>
    <w:rsid w:val="008E6D2E"/>
    <w:rsid w:val="008F5F00"/>
    <w:rsid w:val="00911C6B"/>
    <w:rsid w:val="00917616"/>
    <w:rsid w:val="00927468"/>
    <w:rsid w:val="00965B37"/>
    <w:rsid w:val="00981517"/>
    <w:rsid w:val="009E212D"/>
    <w:rsid w:val="00A4317E"/>
    <w:rsid w:val="00A72017"/>
    <w:rsid w:val="00A720BC"/>
    <w:rsid w:val="00A83410"/>
    <w:rsid w:val="00AC0A62"/>
    <w:rsid w:val="00B34A4C"/>
    <w:rsid w:val="00BE338F"/>
    <w:rsid w:val="00BF6FFE"/>
    <w:rsid w:val="00C34790"/>
    <w:rsid w:val="00C363AE"/>
    <w:rsid w:val="00C44EE5"/>
    <w:rsid w:val="00C62A77"/>
    <w:rsid w:val="00C67EE1"/>
    <w:rsid w:val="00C977A1"/>
    <w:rsid w:val="00DA5EA0"/>
    <w:rsid w:val="00DB3A3B"/>
    <w:rsid w:val="00E03275"/>
    <w:rsid w:val="00E1279B"/>
    <w:rsid w:val="00E32EF7"/>
    <w:rsid w:val="00E35583"/>
    <w:rsid w:val="00EA408B"/>
    <w:rsid w:val="00EB1C20"/>
    <w:rsid w:val="00EB68A4"/>
    <w:rsid w:val="00EC1916"/>
    <w:rsid w:val="00F423F3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888AC"/>
  <w15:chartTrackingRefBased/>
  <w15:docId w15:val="{EC473706-8FEA-4377-B68D-23F095A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4C3B86"/>
    <w:pPr>
      <w:jc w:val="center"/>
      <w:outlineLvl w:val="0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C3B86"/>
    <w:rPr>
      <w:rFonts w:ascii="Times New Roman" w:eastAsia="Times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C3B86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C3B86"/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BPH_Sea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BPH_Seal (3)</Template>
  <TotalTime>27</TotalTime>
  <Pages>4</Pages>
  <Words>512</Words>
  <Characters>2694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7</cp:revision>
  <cp:lastPrinted>2021-12-21T21:23:00Z</cp:lastPrinted>
  <dcterms:created xsi:type="dcterms:W3CDTF">2023-06-28T15:00:00Z</dcterms:created>
  <dcterms:modified xsi:type="dcterms:W3CDTF">2023-06-29T18:15:00Z</dcterms:modified>
</cp:coreProperties>
</file>